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A5" w:rsidRDefault="00D310B0" w:rsidP="002D2EB2">
      <w:pPr>
        <w:shd w:val="clear" w:color="auto" w:fill="FCFCFC"/>
        <w:spacing w:after="0" w:line="240" w:lineRule="auto"/>
        <w:ind w:firstLine="567"/>
        <w:jc w:val="center"/>
        <w:textAlignment w:val="baseline"/>
        <w:rPr>
          <w:rFonts w:eastAsia="Times New Roman" w:cs="Times New Roman"/>
          <w:b/>
          <w:bCs/>
          <w:color w:val="626262"/>
          <w:szCs w:val="24"/>
          <w:lang w:eastAsia="ru-RU"/>
        </w:rPr>
      </w:pPr>
      <w:r w:rsidRPr="002D2EB2">
        <w:rPr>
          <w:rFonts w:eastAsia="Times New Roman" w:cs="Times New Roman"/>
          <w:b/>
          <w:bCs/>
          <w:color w:val="626262"/>
          <w:szCs w:val="24"/>
          <w:lang w:eastAsia="ru-RU"/>
        </w:rPr>
        <w:t>Общие требования</w:t>
      </w:r>
    </w:p>
    <w:p w:rsidR="00144688" w:rsidRPr="00AE11A5" w:rsidRDefault="00D310B0" w:rsidP="00AE11A5">
      <w:pPr>
        <w:shd w:val="clear" w:color="auto" w:fill="FCFCFC"/>
        <w:spacing w:after="0" w:line="240" w:lineRule="auto"/>
        <w:ind w:firstLine="567"/>
        <w:jc w:val="center"/>
        <w:textAlignment w:val="baseline"/>
        <w:rPr>
          <w:rFonts w:eastAsia="Times New Roman" w:cs="Times New Roman"/>
          <w:b/>
          <w:bCs/>
          <w:color w:val="626262"/>
          <w:szCs w:val="24"/>
          <w:lang w:eastAsia="ru-RU"/>
        </w:rPr>
      </w:pPr>
      <w:r w:rsidRPr="002D2EB2">
        <w:rPr>
          <w:rFonts w:eastAsia="Times New Roman" w:cs="Times New Roman"/>
          <w:b/>
          <w:bCs/>
          <w:color w:val="626262"/>
          <w:szCs w:val="24"/>
          <w:lang w:eastAsia="ru-RU"/>
        </w:rPr>
        <w:t xml:space="preserve"> к региональной </w:t>
      </w:r>
      <w:r w:rsidR="00144688" w:rsidRPr="002D2EB2">
        <w:rPr>
          <w:rFonts w:eastAsia="Times New Roman" w:cs="Times New Roman"/>
          <w:b/>
          <w:bCs/>
          <w:color w:val="626262"/>
          <w:szCs w:val="24"/>
          <w:lang w:eastAsia="ru-RU"/>
        </w:rPr>
        <w:t>рекламе,</w:t>
      </w:r>
      <w:r w:rsidR="00AE11A5">
        <w:rPr>
          <w:rFonts w:eastAsia="Times New Roman" w:cs="Times New Roman"/>
          <w:b/>
          <w:bCs/>
          <w:color w:val="626262"/>
          <w:szCs w:val="24"/>
          <w:lang w:eastAsia="ru-RU"/>
        </w:rPr>
        <w:t xml:space="preserve"> </w:t>
      </w:r>
      <w:r w:rsidR="00144688" w:rsidRPr="002D2EB2">
        <w:rPr>
          <w:rFonts w:eastAsia="Times New Roman" w:cs="Times New Roman"/>
          <w:b/>
          <w:bCs/>
          <w:color w:val="626262"/>
          <w:szCs w:val="24"/>
          <w:lang w:eastAsia="ru-RU"/>
        </w:rPr>
        <w:t>предназначенной для размещения на радио</w:t>
      </w:r>
      <w:r w:rsidR="00AE11A5">
        <w:rPr>
          <w:rFonts w:eastAsia="Times New Roman" w:cs="Times New Roman"/>
          <w:b/>
          <w:bCs/>
          <w:color w:val="626262"/>
          <w:szCs w:val="24"/>
          <w:lang w:eastAsia="ru-RU"/>
        </w:rPr>
        <w:t>.</w:t>
      </w:r>
    </w:p>
    <w:p w:rsidR="00144688" w:rsidRPr="00E2086D" w:rsidRDefault="00144688" w:rsidP="002D2EB2">
      <w:pPr>
        <w:shd w:val="clear" w:color="auto" w:fill="FCFCFC"/>
        <w:spacing w:after="170" w:line="240" w:lineRule="auto"/>
        <w:ind w:firstLine="567"/>
        <w:textAlignment w:val="baseline"/>
        <w:rPr>
          <w:rFonts w:eastAsia="Times New Roman" w:cs="Times New Roman"/>
          <w:color w:val="626262"/>
          <w:szCs w:val="24"/>
          <w:lang w:eastAsia="ru-RU"/>
        </w:rPr>
      </w:pPr>
    </w:p>
    <w:p w:rsidR="00144688" w:rsidRPr="00EC707F" w:rsidRDefault="00144688" w:rsidP="002D2EB2">
      <w:pPr>
        <w:shd w:val="clear" w:color="auto" w:fill="FCFCFC"/>
        <w:spacing w:after="0" w:line="240" w:lineRule="auto"/>
        <w:ind w:firstLine="567"/>
        <w:textAlignment w:val="baseline"/>
        <w:rPr>
          <w:rFonts w:eastAsia="Times New Roman" w:cs="Times New Roman"/>
          <w:bCs/>
          <w:color w:val="626262"/>
          <w:szCs w:val="24"/>
          <w:u w:val="single"/>
          <w:lang w:eastAsia="ru-RU"/>
        </w:rPr>
      </w:pPr>
      <w:r w:rsidRPr="00EC707F">
        <w:rPr>
          <w:rFonts w:eastAsia="Times New Roman" w:cs="Times New Roman"/>
          <w:bCs/>
          <w:color w:val="626262"/>
          <w:szCs w:val="24"/>
          <w:u w:val="single"/>
          <w:lang w:eastAsia="ru-RU"/>
        </w:rPr>
        <w:t>Не принимается к размещению реклама, которая:</w:t>
      </w:r>
    </w:p>
    <w:p w:rsidR="00F334E6" w:rsidRPr="002D2EB2" w:rsidRDefault="00061A65" w:rsidP="002D2EB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cs="Times New Roman"/>
          <w:bCs/>
          <w:szCs w:val="24"/>
        </w:rPr>
      </w:pPr>
      <w:r w:rsidRPr="002D2EB2">
        <w:rPr>
          <w:rFonts w:cs="Times New Roman"/>
          <w:bCs/>
          <w:szCs w:val="24"/>
        </w:rPr>
        <w:t>побуждает</w:t>
      </w:r>
      <w:r w:rsidR="00F334E6" w:rsidRPr="002D2EB2">
        <w:rPr>
          <w:rFonts w:cs="Times New Roman"/>
          <w:bCs/>
          <w:szCs w:val="24"/>
        </w:rPr>
        <w:t xml:space="preserve"> к сов</w:t>
      </w:r>
      <w:r w:rsidRPr="002D2EB2">
        <w:rPr>
          <w:rFonts w:cs="Times New Roman"/>
          <w:bCs/>
          <w:szCs w:val="24"/>
        </w:rPr>
        <w:t>ершению противоправных действий или призывает</w:t>
      </w:r>
      <w:r w:rsidR="00F334E6" w:rsidRPr="002D2EB2">
        <w:rPr>
          <w:rFonts w:cs="Times New Roman"/>
          <w:bCs/>
          <w:szCs w:val="24"/>
        </w:rPr>
        <w:t xml:space="preserve"> к насилию и жестокости;</w:t>
      </w:r>
    </w:p>
    <w:p w:rsidR="00F334E6" w:rsidRPr="002D2EB2" w:rsidRDefault="00061A65" w:rsidP="002D2EB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cs="Times New Roman"/>
          <w:bCs/>
          <w:szCs w:val="24"/>
        </w:rPr>
      </w:pPr>
      <w:r w:rsidRPr="002D2EB2">
        <w:rPr>
          <w:rFonts w:cs="Times New Roman"/>
          <w:bCs/>
          <w:szCs w:val="24"/>
        </w:rPr>
        <w:t>формирует</w:t>
      </w:r>
      <w:r w:rsidR="00F334E6" w:rsidRPr="002D2EB2">
        <w:rPr>
          <w:rFonts w:cs="Times New Roman"/>
          <w:bCs/>
          <w:szCs w:val="24"/>
        </w:rPr>
        <w:t xml:space="preserve"> негативное отношение к лицам, не пользующимся рекла</w:t>
      </w:r>
      <w:r w:rsidRPr="002D2EB2">
        <w:rPr>
          <w:rFonts w:cs="Times New Roman"/>
          <w:bCs/>
          <w:szCs w:val="24"/>
        </w:rPr>
        <w:t>мируемыми товарами, или осуждает</w:t>
      </w:r>
      <w:r w:rsidR="00F334E6" w:rsidRPr="002D2EB2">
        <w:rPr>
          <w:rFonts w:cs="Times New Roman"/>
          <w:bCs/>
          <w:szCs w:val="24"/>
        </w:rPr>
        <w:t xml:space="preserve"> таких лиц;</w:t>
      </w:r>
    </w:p>
    <w:p w:rsidR="00F334E6" w:rsidRPr="002D2EB2" w:rsidRDefault="00061A65" w:rsidP="002D2EB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cs="Times New Roman"/>
          <w:bCs/>
          <w:szCs w:val="24"/>
        </w:rPr>
      </w:pPr>
      <w:r w:rsidRPr="002D2EB2">
        <w:rPr>
          <w:rFonts w:cs="Times New Roman"/>
          <w:bCs/>
          <w:szCs w:val="24"/>
        </w:rPr>
        <w:t>содержит</w:t>
      </w:r>
      <w:r w:rsidR="00F334E6" w:rsidRPr="002D2EB2">
        <w:rPr>
          <w:rFonts w:cs="Times New Roman"/>
          <w:bCs/>
          <w:szCs w:val="24"/>
        </w:rPr>
        <w:t xml:space="preserve"> информацию порнографического характера.</w:t>
      </w:r>
    </w:p>
    <w:p w:rsidR="00F334E6" w:rsidRPr="00EC707F" w:rsidRDefault="00EE5491" w:rsidP="002D2EB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cs="Times New Roman"/>
          <w:bCs/>
          <w:szCs w:val="24"/>
        </w:rPr>
      </w:pPr>
      <w:r w:rsidRPr="002D2EB2">
        <w:rPr>
          <w:rFonts w:cs="Times New Roman"/>
          <w:bCs/>
          <w:szCs w:val="24"/>
        </w:rPr>
        <w:t>я</w:t>
      </w:r>
      <w:r w:rsidR="00113758" w:rsidRPr="002D2EB2">
        <w:rPr>
          <w:rFonts w:cs="Times New Roman"/>
          <w:bCs/>
          <w:szCs w:val="24"/>
        </w:rPr>
        <w:t>вляется рекламой</w:t>
      </w:r>
      <w:r w:rsidR="00F334E6" w:rsidRPr="002D2EB2">
        <w:rPr>
          <w:rFonts w:cs="Times New Roman"/>
          <w:bCs/>
          <w:szCs w:val="24"/>
        </w:rPr>
        <w:t xml:space="preserve"> информационной продукции, подлежащей классификации в соответствии с требованиями </w:t>
      </w:r>
      <w:r w:rsidR="00113758" w:rsidRPr="00EC707F">
        <w:rPr>
          <w:rFonts w:cs="Times New Roman"/>
          <w:bCs/>
          <w:szCs w:val="24"/>
        </w:rPr>
        <w:t>ФЗ «</w:t>
      </w:r>
      <w:r w:rsidR="00F334E6" w:rsidRPr="00EC707F">
        <w:rPr>
          <w:rFonts w:cs="Times New Roman"/>
          <w:bCs/>
          <w:szCs w:val="24"/>
        </w:rPr>
        <w:t xml:space="preserve">О защите детей от информации, причиняющей вред их здоровью и развитию", без указания </w:t>
      </w:r>
      <w:hyperlink r:id="rId5" w:history="1">
        <w:r w:rsidR="00F334E6" w:rsidRPr="00EC707F">
          <w:rPr>
            <w:rFonts w:cs="Times New Roman"/>
            <w:bCs/>
            <w:szCs w:val="24"/>
          </w:rPr>
          <w:t>категории</w:t>
        </w:r>
      </w:hyperlink>
      <w:r w:rsidR="00F334E6" w:rsidRPr="00EC707F">
        <w:rPr>
          <w:rFonts w:cs="Times New Roman"/>
          <w:bCs/>
          <w:szCs w:val="24"/>
        </w:rPr>
        <w:t xml:space="preserve"> данной информационной продукции.</w:t>
      </w:r>
    </w:p>
    <w:p w:rsidR="00F334E6" w:rsidRPr="00E2086D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</w:p>
    <w:p w:rsidR="00F334E6" w:rsidRPr="00EC707F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  <w:u w:val="single"/>
        </w:rPr>
      </w:pPr>
      <w:r w:rsidRPr="00EC707F">
        <w:rPr>
          <w:rFonts w:cs="Times New Roman"/>
          <w:bCs/>
          <w:szCs w:val="24"/>
          <w:u w:val="single"/>
        </w:rPr>
        <w:t>Не допускается реклама:</w:t>
      </w:r>
    </w:p>
    <w:p w:rsidR="00F334E6" w:rsidRPr="00AE11A5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E2086D">
        <w:rPr>
          <w:rFonts w:cs="Times New Roman"/>
          <w:bCs/>
          <w:szCs w:val="24"/>
        </w:rPr>
        <w:t>1) товаров, производство и (или) реализация которых запрещены законод</w:t>
      </w:r>
      <w:r w:rsidR="00EC707F">
        <w:rPr>
          <w:rFonts w:cs="Times New Roman"/>
          <w:bCs/>
          <w:szCs w:val="24"/>
        </w:rPr>
        <w:t>ательством РФ;</w:t>
      </w:r>
    </w:p>
    <w:p w:rsidR="00F334E6" w:rsidRPr="00AE11A5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 xml:space="preserve">2) </w:t>
      </w:r>
      <w:hyperlink r:id="rId6" w:history="1">
        <w:r w:rsidRPr="00AE11A5">
          <w:rPr>
            <w:rFonts w:cs="Times New Roman"/>
            <w:bCs/>
            <w:szCs w:val="24"/>
          </w:rPr>
          <w:t>наркотических средств</w:t>
        </w:r>
      </w:hyperlink>
      <w:r w:rsidRPr="00AE11A5">
        <w:rPr>
          <w:rFonts w:cs="Times New Roman"/>
          <w:bCs/>
          <w:szCs w:val="24"/>
        </w:rPr>
        <w:t xml:space="preserve">, психотропных веществ и их </w:t>
      </w:r>
      <w:proofErr w:type="spellStart"/>
      <w:r w:rsidRPr="00AE11A5">
        <w:rPr>
          <w:rFonts w:cs="Times New Roman"/>
          <w:bCs/>
          <w:szCs w:val="24"/>
        </w:rPr>
        <w:t>прекурсоров</w:t>
      </w:r>
      <w:proofErr w:type="spellEnd"/>
      <w:r w:rsidRPr="00AE11A5">
        <w:rPr>
          <w:rFonts w:cs="Times New Roman"/>
          <w:bCs/>
          <w:szCs w:val="24"/>
        </w:rPr>
        <w:t xml:space="preserve">, </w:t>
      </w:r>
      <w:hyperlink r:id="rId7" w:history="1">
        <w:r w:rsidRPr="00AE11A5">
          <w:rPr>
            <w:rFonts w:cs="Times New Roman"/>
            <w:bCs/>
            <w:szCs w:val="24"/>
          </w:rPr>
          <w:t>растений</w:t>
        </w:r>
      </w:hyperlink>
      <w:r w:rsidRPr="00AE11A5">
        <w:rPr>
          <w:rFonts w:cs="Times New Roman"/>
          <w:bCs/>
          <w:szCs w:val="24"/>
        </w:rPr>
        <w:t xml:space="preserve">, содержащих наркотические средства или психотропные вещества либо их </w:t>
      </w:r>
      <w:proofErr w:type="spellStart"/>
      <w:r w:rsidRPr="00AE11A5">
        <w:rPr>
          <w:rFonts w:cs="Times New Roman"/>
          <w:bCs/>
          <w:szCs w:val="24"/>
        </w:rPr>
        <w:t>прекурсоры</w:t>
      </w:r>
      <w:proofErr w:type="spellEnd"/>
      <w:r w:rsidRPr="00AE11A5">
        <w:rPr>
          <w:rFonts w:cs="Times New Roman"/>
          <w:bCs/>
          <w:szCs w:val="24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AE11A5">
        <w:rPr>
          <w:rFonts w:cs="Times New Roman"/>
          <w:bCs/>
          <w:szCs w:val="24"/>
        </w:rPr>
        <w:t>прекурсоры</w:t>
      </w:r>
      <w:proofErr w:type="spellEnd"/>
      <w:r w:rsidRPr="00AE11A5">
        <w:rPr>
          <w:rFonts w:cs="Times New Roman"/>
          <w:bCs/>
          <w:szCs w:val="24"/>
        </w:rPr>
        <w:t>;</w:t>
      </w:r>
    </w:p>
    <w:p w:rsidR="00F334E6" w:rsidRPr="00AE11A5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>3) взрывчатых веществ и материалов, за исключением пиротехнических изделий;</w:t>
      </w:r>
    </w:p>
    <w:p w:rsidR="00F334E6" w:rsidRPr="00AE11A5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>4) органов и (или) тканей человека в качестве объектов купли-продажи;</w:t>
      </w:r>
    </w:p>
    <w:p w:rsidR="00F334E6" w:rsidRPr="00E2086D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>5) товаров, подлежащих государственной регистрации, в</w:t>
      </w:r>
      <w:r w:rsidRPr="00E2086D">
        <w:rPr>
          <w:rFonts w:cs="Times New Roman"/>
          <w:bCs/>
          <w:szCs w:val="24"/>
        </w:rPr>
        <w:t xml:space="preserve"> случае отсутствия такой регистрации;</w:t>
      </w:r>
    </w:p>
    <w:p w:rsidR="00F334E6" w:rsidRPr="00E2086D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E2086D">
        <w:rPr>
          <w:rFonts w:cs="Times New Roman"/>
          <w:bCs/>
          <w:szCs w:val="24"/>
        </w:rPr>
        <w:t>6)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соответствия;</w:t>
      </w:r>
    </w:p>
    <w:p w:rsidR="00F334E6" w:rsidRPr="00AE11A5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 xml:space="preserve">7) товаров, на производство и (или) реализацию которых требуется получение </w:t>
      </w:r>
      <w:hyperlink r:id="rId8" w:history="1">
        <w:r w:rsidRPr="00AE11A5">
          <w:rPr>
            <w:rFonts w:cs="Times New Roman"/>
            <w:bCs/>
            <w:szCs w:val="24"/>
          </w:rPr>
          <w:t>лицензий</w:t>
        </w:r>
      </w:hyperlink>
      <w:r w:rsidRPr="00AE11A5">
        <w:rPr>
          <w:rFonts w:cs="Times New Roman"/>
          <w:bCs/>
          <w:szCs w:val="24"/>
        </w:rPr>
        <w:t xml:space="preserve"> или иных специальных разрешений, в случае отсутствия таких разрешений;</w:t>
      </w:r>
    </w:p>
    <w:p w:rsidR="00F334E6" w:rsidRPr="00E2086D" w:rsidRDefault="00F334E6" w:rsidP="002D2EB2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>8) табака</w:t>
      </w:r>
      <w:r w:rsidRPr="00E2086D">
        <w:rPr>
          <w:rFonts w:cs="Times New Roman"/>
          <w:bCs/>
          <w:szCs w:val="24"/>
        </w:rPr>
        <w:t>, табачной продукции, табачных изделий и курительных принадлежностей, в том числе трубок, кальянов, сигаретной бумаги, зажигалок;</w:t>
      </w:r>
    </w:p>
    <w:p w:rsidR="00F334E6" w:rsidRPr="00AE11A5" w:rsidRDefault="00F334E6" w:rsidP="00CF41F3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Cs/>
          <w:szCs w:val="24"/>
        </w:rPr>
      </w:pPr>
      <w:r w:rsidRPr="00AE11A5">
        <w:rPr>
          <w:rFonts w:cs="Times New Roman"/>
          <w:bCs/>
          <w:szCs w:val="24"/>
        </w:rPr>
        <w:t>9) медицинских услуг по искусственному прерыванию беременности.</w:t>
      </w:r>
    </w:p>
    <w:p w:rsidR="0015365D" w:rsidRPr="00AE11A5" w:rsidRDefault="00AE11A5" w:rsidP="002D2EB2">
      <w:pPr>
        <w:shd w:val="clear" w:color="auto" w:fill="FCFCFC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10)</w:t>
      </w:r>
      <w:r w:rsidR="00BE7BC3">
        <w:rPr>
          <w:rFonts w:eastAsia="Times New Roman" w:cs="Times New Roman"/>
          <w:bCs/>
          <w:szCs w:val="24"/>
          <w:lang w:eastAsia="ru-RU"/>
        </w:rPr>
        <w:t xml:space="preserve"> </w:t>
      </w:r>
      <w:r w:rsidR="00201A98" w:rsidRPr="00AE11A5">
        <w:rPr>
          <w:rFonts w:eastAsia="Times New Roman" w:cs="Times New Roman"/>
          <w:bCs/>
          <w:szCs w:val="24"/>
          <w:lang w:eastAsia="ru-RU"/>
        </w:rPr>
        <w:t>определе</w:t>
      </w:r>
      <w:r w:rsidR="00CF41F3" w:rsidRPr="00AE11A5">
        <w:rPr>
          <w:rFonts w:eastAsia="Times New Roman" w:cs="Times New Roman"/>
          <w:bCs/>
          <w:szCs w:val="24"/>
          <w:lang w:eastAsia="ru-RU"/>
        </w:rPr>
        <w:t>нных товаров и услуг</w:t>
      </w:r>
      <w:r w:rsidR="00201A98" w:rsidRPr="00AE11A5">
        <w:rPr>
          <w:rFonts w:eastAsia="Times New Roman" w:cs="Times New Roman"/>
          <w:bCs/>
          <w:szCs w:val="24"/>
          <w:lang w:eastAsia="ru-RU"/>
        </w:rPr>
        <w:t xml:space="preserve"> без наличия обязательных подтверждающих документов или при отсутствии обязательной к</w:t>
      </w:r>
      <w:r w:rsidR="00A65363" w:rsidRPr="00AE11A5">
        <w:rPr>
          <w:rFonts w:eastAsia="Times New Roman" w:cs="Times New Roman"/>
          <w:bCs/>
          <w:szCs w:val="24"/>
          <w:lang w:eastAsia="ru-RU"/>
        </w:rPr>
        <w:t xml:space="preserve"> указанию в рекламе </w:t>
      </w:r>
      <w:r w:rsidR="00CF41F3" w:rsidRPr="00AE11A5">
        <w:rPr>
          <w:rFonts w:eastAsia="Times New Roman" w:cs="Times New Roman"/>
          <w:bCs/>
          <w:szCs w:val="24"/>
          <w:lang w:eastAsia="ru-RU"/>
        </w:rPr>
        <w:t>информации</w:t>
      </w:r>
      <w:r w:rsidR="00BE7BC3">
        <w:rPr>
          <w:rFonts w:eastAsia="Times New Roman" w:cs="Times New Roman"/>
          <w:bCs/>
          <w:szCs w:val="24"/>
          <w:lang w:eastAsia="ru-RU"/>
        </w:rPr>
        <w:t>.</w:t>
      </w:r>
    </w:p>
    <w:p w:rsidR="006B09D5" w:rsidRPr="00144688" w:rsidRDefault="006B09D5" w:rsidP="002D2EB2">
      <w:pPr>
        <w:shd w:val="clear" w:color="auto" w:fill="FCFCFC"/>
        <w:spacing w:after="113" w:line="240" w:lineRule="auto"/>
        <w:ind w:firstLine="567"/>
        <w:textAlignment w:val="baseline"/>
        <w:rPr>
          <w:rFonts w:eastAsia="Times New Roman" w:cs="Times New Roman"/>
          <w:color w:val="737E86"/>
          <w:szCs w:val="24"/>
          <w:lang w:eastAsia="ru-RU"/>
        </w:rPr>
      </w:pPr>
    </w:p>
    <w:p w:rsidR="00B27E0E" w:rsidRPr="00BE7BC3" w:rsidRDefault="00CF41F3" w:rsidP="002D2EB2">
      <w:pPr>
        <w:ind w:firstLine="567"/>
        <w:rPr>
          <w:rFonts w:cs="Times New Roman"/>
          <w:b/>
          <w:i/>
          <w:szCs w:val="24"/>
        </w:rPr>
      </w:pPr>
      <w:r w:rsidRPr="00BE7BC3">
        <w:rPr>
          <w:rFonts w:cs="Times New Roman"/>
          <w:b/>
          <w:i/>
          <w:szCs w:val="24"/>
        </w:rPr>
        <w:t>Данный с</w:t>
      </w:r>
      <w:r w:rsidR="00AE11A5" w:rsidRPr="00BE7BC3">
        <w:rPr>
          <w:rFonts w:cs="Times New Roman"/>
          <w:b/>
          <w:i/>
          <w:szCs w:val="24"/>
        </w:rPr>
        <w:t>писок не является исчерпывающим</w:t>
      </w:r>
      <w:r w:rsidRPr="00BE7BC3">
        <w:rPr>
          <w:rFonts w:cs="Times New Roman"/>
          <w:b/>
          <w:i/>
          <w:szCs w:val="24"/>
        </w:rPr>
        <w:t>,</w:t>
      </w:r>
      <w:r w:rsidR="00AE11A5" w:rsidRPr="00BE7BC3">
        <w:rPr>
          <w:rFonts w:cs="Times New Roman"/>
          <w:b/>
          <w:i/>
          <w:szCs w:val="24"/>
        </w:rPr>
        <w:t xml:space="preserve"> </w:t>
      </w:r>
      <w:r w:rsidRPr="00BE7BC3">
        <w:rPr>
          <w:rFonts w:cs="Times New Roman"/>
          <w:b/>
          <w:i/>
          <w:szCs w:val="24"/>
        </w:rPr>
        <w:t>конкретные требования к определенной рекламе уточня</w:t>
      </w:r>
      <w:r w:rsidR="00AE11A5" w:rsidRPr="00BE7BC3">
        <w:rPr>
          <w:rFonts w:cs="Times New Roman"/>
          <w:b/>
          <w:i/>
          <w:szCs w:val="24"/>
        </w:rPr>
        <w:t>ть у ответственного менеджера.</w:t>
      </w:r>
    </w:p>
    <w:sectPr w:rsidR="00B27E0E" w:rsidRPr="00BE7BC3" w:rsidSect="00B2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324"/>
    <w:multiLevelType w:val="hybridMultilevel"/>
    <w:tmpl w:val="64FE0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DA5E49"/>
    <w:multiLevelType w:val="multilevel"/>
    <w:tmpl w:val="AB9E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44688"/>
    <w:rsid w:val="00022C39"/>
    <w:rsid w:val="00061A65"/>
    <w:rsid w:val="00065750"/>
    <w:rsid w:val="0010073C"/>
    <w:rsid w:val="00113758"/>
    <w:rsid w:val="00144688"/>
    <w:rsid w:val="0015365D"/>
    <w:rsid w:val="001B1FCE"/>
    <w:rsid w:val="00201A98"/>
    <w:rsid w:val="002D2EB2"/>
    <w:rsid w:val="002F6455"/>
    <w:rsid w:val="00381E39"/>
    <w:rsid w:val="004B6D45"/>
    <w:rsid w:val="004F0DED"/>
    <w:rsid w:val="006251DB"/>
    <w:rsid w:val="006842AE"/>
    <w:rsid w:val="006A11A8"/>
    <w:rsid w:val="006B09D5"/>
    <w:rsid w:val="008956BF"/>
    <w:rsid w:val="009B2D3D"/>
    <w:rsid w:val="00A31EE3"/>
    <w:rsid w:val="00A44B44"/>
    <w:rsid w:val="00A65363"/>
    <w:rsid w:val="00AA272E"/>
    <w:rsid w:val="00AE11A5"/>
    <w:rsid w:val="00B21DE1"/>
    <w:rsid w:val="00B27E0E"/>
    <w:rsid w:val="00BE7BC3"/>
    <w:rsid w:val="00CA3331"/>
    <w:rsid w:val="00CF41F3"/>
    <w:rsid w:val="00D1468E"/>
    <w:rsid w:val="00D14F41"/>
    <w:rsid w:val="00D310B0"/>
    <w:rsid w:val="00E2086D"/>
    <w:rsid w:val="00E74DEE"/>
    <w:rsid w:val="00EC707F"/>
    <w:rsid w:val="00EE5491"/>
    <w:rsid w:val="00F334E6"/>
    <w:rsid w:val="00FB7AFA"/>
    <w:rsid w:val="00FD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qFormat/>
    <w:rsid w:val="00FD77ED"/>
    <w:pPr>
      <w:keepNext/>
      <w:keepLines/>
      <w:spacing w:before="480" w:after="0"/>
      <w:outlineLvl w:val="0"/>
    </w:pPr>
    <w:rPr>
      <w:rFonts w:asciiTheme="minorHAnsi" w:hAnsiTheme="minorHAnsi"/>
      <w:bCs/>
      <w:color w:val="365F91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A11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rsid w:val="00FD77ED"/>
    <w:rPr>
      <w:bCs/>
      <w:color w:val="365F91"/>
      <w:sz w:val="24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D77E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D77ED"/>
    <w:rPr>
      <w:rFonts w:ascii="Times New Roman" w:hAnsi="Times New Roman"/>
      <w:sz w:val="24"/>
    </w:rPr>
  </w:style>
  <w:style w:type="paragraph" w:styleId="a0">
    <w:name w:val="Body Text First Indent"/>
    <w:basedOn w:val="a5"/>
    <w:link w:val="a7"/>
    <w:uiPriority w:val="99"/>
    <w:semiHidden/>
    <w:unhideWhenUsed/>
    <w:rsid w:val="00FD77ED"/>
    <w:pPr>
      <w:spacing w:after="200"/>
      <w:ind w:firstLine="360"/>
    </w:pPr>
  </w:style>
  <w:style w:type="character" w:customStyle="1" w:styleId="a7">
    <w:name w:val="Красная строка Знак"/>
    <w:basedOn w:val="a6"/>
    <w:link w:val="a0"/>
    <w:uiPriority w:val="99"/>
    <w:semiHidden/>
    <w:rsid w:val="00FD77ED"/>
  </w:style>
  <w:style w:type="paragraph" w:styleId="a8">
    <w:name w:val="Normal (Web)"/>
    <w:basedOn w:val="a"/>
    <w:uiPriority w:val="99"/>
    <w:semiHidden/>
    <w:unhideWhenUsed/>
    <w:rsid w:val="0014468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1"/>
    <w:uiPriority w:val="22"/>
    <w:qFormat/>
    <w:rsid w:val="00144688"/>
    <w:rPr>
      <w:b/>
      <w:bCs/>
    </w:rPr>
  </w:style>
  <w:style w:type="character" w:customStyle="1" w:styleId="apple-converted-space">
    <w:name w:val="apple-converted-space"/>
    <w:basedOn w:val="a1"/>
    <w:rsid w:val="00144688"/>
  </w:style>
  <w:style w:type="character" w:styleId="aa">
    <w:name w:val="Emphasis"/>
    <w:basedOn w:val="a1"/>
    <w:uiPriority w:val="20"/>
    <w:qFormat/>
    <w:rsid w:val="00144688"/>
    <w:rPr>
      <w:i/>
      <w:iCs/>
    </w:rPr>
  </w:style>
  <w:style w:type="character" w:styleId="ab">
    <w:name w:val="Hyperlink"/>
    <w:basedOn w:val="a1"/>
    <w:uiPriority w:val="99"/>
    <w:semiHidden/>
    <w:unhideWhenUsed/>
    <w:rsid w:val="0014468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D2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CA9C73C40F1A409EE78E6040F821506F9EB716EFD7CB0ED50D049C5wAK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0CA9C73C40F1A409EE78E6040F821506FAED746DFB7CB0ED50D049C5A861278D2BC4757B92DF77w3K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0CA9C73C40F1A409EE78E6040F821505F8EA756AFD7CB0ED50D049C5A861278D2BC4757B92DF76w3K3J" TargetMode="External"/><Relationship Id="rId5" Type="http://schemas.openxmlformats.org/officeDocument/2006/relationships/hyperlink" Target="consultantplus://offline/ref=92F4D24349BCEEF0C0E3A5F20CD936429BB31919E7AC2C3BF1511A339F00E0159CBF07LAK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4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2017-01-26T09:18:00Z</dcterms:created>
  <dcterms:modified xsi:type="dcterms:W3CDTF">2017-02-13T09:34:00Z</dcterms:modified>
</cp:coreProperties>
</file>