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4C" w:rsidRPr="00CF293D" w:rsidRDefault="00B67B4C" w:rsidP="00B67B4C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CF293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Претензионный порядок урегулирования споров</w:t>
      </w:r>
    </w:p>
    <w:p w:rsidR="00B67B4C" w:rsidRPr="00CF293D" w:rsidRDefault="00B67B4C" w:rsidP="00B67B4C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CF293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и  решения  иных вопросов, связанных с исполнением договора.</w:t>
      </w:r>
    </w:p>
    <w:p w:rsidR="00B67B4C" w:rsidRPr="00B67B4C" w:rsidRDefault="00B67B4C" w:rsidP="00B67B4C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67B4C" w:rsidRPr="00B67B4C" w:rsidRDefault="00B67B4C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1) Претензионный порядок урегулирования спора представляет собой письменную примирительную процедуру  урегулирования спора самими спорящими сторонами, осуществляемую посредством предъявления претензии и направления ответа на нее.</w:t>
      </w:r>
    </w:p>
    <w:p w:rsidR="00B67B4C" w:rsidRPr="00B67B4C" w:rsidRDefault="00B67B4C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2) Соблюдение претензионного порядка в рамках договорных отношений между Заказчиком региональной реклам</w:t>
      </w:r>
      <w:r w:rsidR="00A46F7E">
        <w:rPr>
          <w:rFonts w:eastAsia="Times New Roman" w:cs="Times New Roman"/>
          <w:color w:val="000000" w:themeColor="text1"/>
          <w:sz w:val="22"/>
          <w:lang w:eastAsia="ru-RU"/>
        </w:rPr>
        <w:t xml:space="preserve">ы </w:t>
      </w:r>
      <w:r w:rsidRPr="004253D7">
        <w:rPr>
          <w:rFonts w:eastAsia="Times New Roman" w:cs="Times New Roman"/>
          <w:color w:val="000000" w:themeColor="text1"/>
          <w:sz w:val="22"/>
          <w:lang w:eastAsia="ru-RU"/>
        </w:rPr>
        <w:t xml:space="preserve"> и Исполнителем, размещаю</w:t>
      </w:r>
      <w:r w:rsidR="00A46F7E">
        <w:rPr>
          <w:rFonts w:eastAsia="Times New Roman" w:cs="Times New Roman"/>
          <w:color w:val="000000" w:themeColor="text1"/>
          <w:sz w:val="22"/>
          <w:lang w:eastAsia="ru-RU"/>
        </w:rPr>
        <w:t xml:space="preserve">щим рекламу (далее </w:t>
      </w:r>
      <w:r w:rsidR="000A37A3">
        <w:rPr>
          <w:rFonts w:eastAsia="Times New Roman" w:cs="Times New Roman"/>
          <w:color w:val="000000" w:themeColor="text1"/>
          <w:sz w:val="22"/>
          <w:lang w:eastAsia="ru-RU"/>
        </w:rPr>
        <w:t xml:space="preserve">совместно именуемые – Стороны), </w:t>
      </w: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  обязательно до момента предъявления спора на разрешение в Арбитражный суд.</w:t>
      </w:r>
    </w:p>
    <w:p w:rsidR="00B67B4C" w:rsidRPr="00B67B4C" w:rsidRDefault="00B67B4C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При этом под несоблюдением претензионного порядка понимается:</w:t>
      </w:r>
    </w:p>
    <w:p w:rsidR="00B67B4C" w:rsidRPr="00B67B4C" w:rsidRDefault="00B67B4C" w:rsidP="004253D7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proofErr w:type="spellStart"/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непредъявление</w:t>
      </w:r>
      <w:proofErr w:type="spellEnd"/>
      <w:r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 претензии,</w:t>
      </w:r>
    </w:p>
    <w:p w:rsidR="00B67B4C" w:rsidRPr="00B67B4C" w:rsidRDefault="00B67B4C" w:rsidP="004253D7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нарушение порядка ее предъявления, установленного ниже,</w:t>
      </w:r>
    </w:p>
    <w:p w:rsidR="00B67B4C" w:rsidRPr="00B67B4C" w:rsidRDefault="00B67B4C" w:rsidP="004253D7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отсутствие ответа на претензию или нарушение порядка представления ответа на нее.</w:t>
      </w:r>
    </w:p>
    <w:p w:rsidR="00B67B4C" w:rsidRPr="00B67B4C" w:rsidRDefault="0057088C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3) При наличии у Стороны</w:t>
      </w:r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 претензий о</w:t>
      </w:r>
      <w:r w:rsidR="00CF293D" w:rsidRPr="004253D7">
        <w:rPr>
          <w:rFonts w:eastAsia="Times New Roman" w:cs="Times New Roman"/>
          <w:color w:val="000000" w:themeColor="text1"/>
          <w:sz w:val="22"/>
          <w:lang w:eastAsia="ru-RU"/>
        </w:rPr>
        <w:t>тно</w:t>
      </w:r>
      <w:r>
        <w:rPr>
          <w:rFonts w:eastAsia="Times New Roman" w:cs="Times New Roman"/>
          <w:color w:val="000000" w:themeColor="text1"/>
          <w:sz w:val="22"/>
          <w:lang w:eastAsia="ru-RU"/>
        </w:rPr>
        <w:t>си</w:t>
      </w:r>
      <w:r w:rsidR="00A46F7E">
        <w:rPr>
          <w:rFonts w:eastAsia="Times New Roman" w:cs="Times New Roman"/>
          <w:color w:val="000000" w:themeColor="text1"/>
          <w:sz w:val="22"/>
          <w:lang w:eastAsia="ru-RU"/>
        </w:rPr>
        <w:t>тельно исполнения другой Стороной</w:t>
      </w:r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 своих обязательств по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исполнению договора, Сторона</w:t>
      </w:r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 обя</w:t>
      </w:r>
      <w:r w:rsidR="00CF293D" w:rsidRPr="004253D7">
        <w:rPr>
          <w:rFonts w:eastAsia="Times New Roman" w:cs="Times New Roman"/>
          <w:color w:val="000000" w:themeColor="text1"/>
          <w:sz w:val="22"/>
          <w:lang w:eastAsia="ru-RU"/>
        </w:rPr>
        <w:t>зан</w:t>
      </w:r>
      <w:r>
        <w:rPr>
          <w:rFonts w:eastAsia="Times New Roman" w:cs="Times New Roman"/>
          <w:color w:val="000000" w:themeColor="text1"/>
          <w:sz w:val="22"/>
          <w:lang w:eastAsia="ru-RU"/>
        </w:rPr>
        <w:t>а</w:t>
      </w:r>
      <w:r w:rsidR="00CF293D" w:rsidRPr="004253D7">
        <w:rPr>
          <w:rFonts w:eastAsia="Times New Roman" w:cs="Times New Roman"/>
          <w:color w:val="000000" w:themeColor="text1"/>
          <w:sz w:val="22"/>
          <w:lang w:eastAsia="ru-RU"/>
        </w:rPr>
        <w:t xml:space="preserve"> письме</w:t>
      </w:r>
      <w:r w:rsidR="00A46F7E">
        <w:rPr>
          <w:rFonts w:eastAsia="Times New Roman" w:cs="Times New Roman"/>
          <w:color w:val="000000" w:themeColor="text1"/>
          <w:sz w:val="22"/>
          <w:lang w:eastAsia="ru-RU"/>
        </w:rPr>
        <w:t>нно уведомить другую Сторону</w:t>
      </w:r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 о наличии и сути претензий.</w:t>
      </w:r>
    </w:p>
    <w:p w:rsidR="00B67B4C" w:rsidRPr="00B67B4C" w:rsidRDefault="000A37A3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4) Претензия составляется Стороной</w:t>
      </w:r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 в произвольной форме, но она обязательно должна содержать номер и дату договора, ссылку на дату заявки, подпись</w:t>
      </w:r>
      <w:r w:rsidR="00DC5F4B">
        <w:rPr>
          <w:rFonts w:eastAsia="Times New Roman" w:cs="Times New Roman"/>
          <w:color w:val="000000" w:themeColor="text1"/>
          <w:sz w:val="22"/>
          <w:lang w:eastAsia="ru-RU"/>
        </w:rPr>
        <w:t xml:space="preserve"> уполномоченного лица </w:t>
      </w:r>
      <w:proofErr w:type="spellStart"/>
      <w:r w:rsidR="00DC5F4B">
        <w:rPr>
          <w:rFonts w:eastAsia="Times New Roman" w:cs="Times New Roman"/>
          <w:color w:val="000000" w:themeColor="text1"/>
          <w:sz w:val="22"/>
          <w:lang w:eastAsia="ru-RU"/>
        </w:rPr>
        <w:t>Стороны</w:t>
      </w:r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>и</w:t>
      </w:r>
      <w:proofErr w:type="spellEnd"/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 его печать, адрес для ответа на претензию.</w:t>
      </w:r>
    </w:p>
    <w:p w:rsidR="00B67B4C" w:rsidRPr="00B67B4C" w:rsidRDefault="00B67B4C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5) В случае, если  претензия касается финансовых обязательств и содержит требование об уплате/возврате/удержании денежных средств  – в претензии указывается </w:t>
      </w:r>
      <w:r w:rsidR="00A378AB" w:rsidRPr="004253D7">
        <w:rPr>
          <w:rFonts w:eastAsia="Times New Roman" w:cs="Times New Roman"/>
          <w:color w:val="000000" w:themeColor="text1"/>
          <w:sz w:val="22"/>
          <w:lang w:eastAsia="ru-RU"/>
        </w:rPr>
        <w:t xml:space="preserve">(помимо перечисленного в п. 4) </w:t>
      </w: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расчет убытка или штрафных санкций – если таковые предъявляются.</w:t>
      </w:r>
    </w:p>
    <w:p w:rsidR="00B67B4C" w:rsidRPr="00B67B4C" w:rsidRDefault="00B67B4C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6) Претензия  направляется на юридический адрес</w:t>
      </w:r>
      <w:r w:rsidR="000A37A3">
        <w:rPr>
          <w:rFonts w:eastAsia="Times New Roman" w:cs="Times New Roman"/>
          <w:color w:val="000000" w:themeColor="text1"/>
          <w:sz w:val="22"/>
          <w:lang w:eastAsia="ru-RU"/>
        </w:rPr>
        <w:t xml:space="preserve"> Стороны</w:t>
      </w: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 заказным письмом с уведомлением или курьерской почтой, либо предъявляется непосре</w:t>
      </w:r>
      <w:r w:rsidR="00A378AB" w:rsidRPr="004253D7">
        <w:rPr>
          <w:rFonts w:eastAsia="Times New Roman" w:cs="Times New Roman"/>
          <w:color w:val="000000" w:themeColor="text1"/>
          <w:sz w:val="22"/>
          <w:lang w:eastAsia="ru-RU"/>
        </w:rPr>
        <w:t xml:space="preserve">дственно </w:t>
      </w:r>
      <w:r w:rsidR="000A37A3">
        <w:rPr>
          <w:rFonts w:eastAsia="Times New Roman" w:cs="Times New Roman"/>
          <w:color w:val="000000" w:themeColor="text1"/>
          <w:sz w:val="22"/>
          <w:lang w:eastAsia="ru-RU"/>
        </w:rPr>
        <w:t>под роспись Стороне</w:t>
      </w:r>
      <w:r w:rsidR="00DC5F4B">
        <w:rPr>
          <w:rFonts w:eastAsia="Times New Roman" w:cs="Times New Roman"/>
          <w:color w:val="000000" w:themeColor="text1"/>
          <w:sz w:val="22"/>
          <w:lang w:eastAsia="ru-RU"/>
        </w:rPr>
        <w:t>.</w:t>
      </w:r>
    </w:p>
    <w:p w:rsidR="00B67B4C" w:rsidRPr="00B67B4C" w:rsidRDefault="00B67B4C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7) К претензии должны быть приложены копии документов, обосновывающих суть претензии и доказывающих факт нарушения договорных услови</w:t>
      </w:r>
      <w:r w:rsidR="00A378AB" w:rsidRPr="004253D7">
        <w:rPr>
          <w:rFonts w:eastAsia="Times New Roman" w:cs="Times New Roman"/>
          <w:color w:val="000000" w:themeColor="text1"/>
          <w:sz w:val="22"/>
          <w:lang w:eastAsia="ru-RU"/>
        </w:rPr>
        <w:t>й</w:t>
      </w: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.</w:t>
      </w:r>
    </w:p>
    <w:p w:rsidR="00B67B4C" w:rsidRPr="00B67B4C" w:rsidRDefault="00B67B4C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8) Претензия относительно исполнения договора</w:t>
      </w:r>
      <w:r w:rsidR="002A0C71">
        <w:rPr>
          <w:rFonts w:eastAsia="Times New Roman" w:cs="Times New Roman"/>
          <w:color w:val="000000" w:themeColor="text1"/>
          <w:sz w:val="22"/>
          <w:lang w:eastAsia="ru-RU"/>
        </w:rPr>
        <w:t xml:space="preserve"> в части ненадлежащего размещения рекламы</w:t>
      </w: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 может быть предъявлена в течение ме</w:t>
      </w:r>
      <w:r w:rsidR="00DC5F4B">
        <w:rPr>
          <w:rFonts w:eastAsia="Times New Roman" w:cs="Times New Roman"/>
          <w:color w:val="000000" w:themeColor="text1"/>
          <w:sz w:val="22"/>
          <w:lang w:eastAsia="ru-RU"/>
        </w:rPr>
        <w:t>сяца от даты размещения рекламы</w:t>
      </w:r>
      <w:r w:rsidR="002A0C71">
        <w:rPr>
          <w:rFonts w:eastAsia="Times New Roman" w:cs="Times New Roman"/>
          <w:color w:val="000000" w:themeColor="text1"/>
          <w:sz w:val="22"/>
          <w:lang w:eastAsia="ru-RU"/>
        </w:rPr>
        <w:t>;</w:t>
      </w:r>
      <w:r w:rsidR="00DC5F4B">
        <w:rPr>
          <w:rFonts w:eastAsia="Times New Roman" w:cs="Times New Roman"/>
          <w:color w:val="000000" w:themeColor="text1"/>
          <w:sz w:val="22"/>
          <w:lang w:eastAsia="ru-RU"/>
        </w:rPr>
        <w:t xml:space="preserve"> относительно неисполнения денежных обязательств – в течени</w:t>
      </w:r>
      <w:proofErr w:type="gramStart"/>
      <w:r w:rsidR="00DC5F4B">
        <w:rPr>
          <w:rFonts w:eastAsia="Times New Roman" w:cs="Times New Roman"/>
          <w:color w:val="000000" w:themeColor="text1"/>
          <w:sz w:val="22"/>
          <w:lang w:eastAsia="ru-RU"/>
        </w:rPr>
        <w:t>и</w:t>
      </w:r>
      <w:proofErr w:type="gramEnd"/>
      <w:r w:rsidR="00DC5F4B">
        <w:rPr>
          <w:rFonts w:eastAsia="Times New Roman" w:cs="Times New Roman"/>
          <w:color w:val="000000" w:themeColor="text1"/>
          <w:sz w:val="22"/>
          <w:lang w:eastAsia="ru-RU"/>
        </w:rPr>
        <w:t xml:space="preserve"> срока исковой давности.</w:t>
      </w:r>
    </w:p>
    <w:p w:rsidR="00B67B4C" w:rsidRPr="00B67B4C" w:rsidRDefault="00B67B4C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9) Датой предъявления претензии счита</w:t>
      </w:r>
      <w:r w:rsidR="004253D7" w:rsidRPr="004253D7">
        <w:rPr>
          <w:rFonts w:eastAsia="Times New Roman" w:cs="Times New Roman"/>
          <w:color w:val="000000" w:themeColor="text1"/>
          <w:sz w:val="22"/>
          <w:lang w:eastAsia="ru-RU"/>
        </w:rPr>
        <w:t>ется дата получения ее Стороной</w:t>
      </w: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.</w:t>
      </w:r>
    </w:p>
    <w:p w:rsidR="00B67B4C" w:rsidRPr="00B67B4C" w:rsidRDefault="00B67B4C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10) Претензионный порядок считается соблюденным, если:</w:t>
      </w:r>
    </w:p>
    <w:p w:rsidR="00B67B4C" w:rsidRPr="00B67B4C" w:rsidRDefault="00B67B4C" w:rsidP="004253D7">
      <w:pPr>
        <w:numPr>
          <w:ilvl w:val="0"/>
          <w:numId w:val="2"/>
        </w:numPr>
        <w:shd w:val="clear" w:color="auto" w:fill="FCFCFC"/>
        <w:spacing w:after="150" w:line="240" w:lineRule="auto"/>
        <w:ind w:left="450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претензия заявлена в установленный срок;</w:t>
      </w:r>
    </w:p>
    <w:p w:rsidR="00B67B4C" w:rsidRPr="00B67B4C" w:rsidRDefault="00B67B4C" w:rsidP="004253D7">
      <w:pPr>
        <w:numPr>
          <w:ilvl w:val="0"/>
          <w:numId w:val="2"/>
        </w:numPr>
        <w:shd w:val="clear" w:color="auto" w:fill="FCFCFC"/>
        <w:spacing w:after="150" w:line="240" w:lineRule="auto"/>
        <w:ind w:left="450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претензия заявлена надлежащим заявителем, т.е. лицом, имеющим право на предъявление претензии;</w:t>
      </w:r>
    </w:p>
    <w:p w:rsidR="00B67B4C" w:rsidRPr="00B67B4C" w:rsidRDefault="00B67B4C" w:rsidP="004253D7">
      <w:pPr>
        <w:numPr>
          <w:ilvl w:val="0"/>
          <w:numId w:val="2"/>
        </w:numPr>
        <w:shd w:val="clear" w:color="auto" w:fill="FCFCFC"/>
        <w:spacing w:after="150" w:line="240" w:lineRule="auto"/>
        <w:ind w:left="450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претензия содержит все необходимые сведения и расчет суммы требований, позволяющие рассмотреть ее по существу;</w:t>
      </w:r>
    </w:p>
    <w:p w:rsidR="00B67B4C" w:rsidRPr="00B67B4C" w:rsidRDefault="00B67B4C" w:rsidP="004253D7">
      <w:pPr>
        <w:numPr>
          <w:ilvl w:val="0"/>
          <w:numId w:val="2"/>
        </w:numPr>
        <w:shd w:val="clear" w:color="auto" w:fill="FCFCFC"/>
        <w:spacing w:after="150" w:line="240" w:lineRule="auto"/>
        <w:ind w:left="450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к претензии приложены документы, которые могут служить доказательством пр</w:t>
      </w:r>
      <w:r w:rsidR="004253D7" w:rsidRPr="004253D7">
        <w:rPr>
          <w:rFonts w:eastAsia="Times New Roman" w:cs="Times New Roman"/>
          <w:color w:val="000000" w:themeColor="text1"/>
          <w:sz w:val="22"/>
          <w:lang w:eastAsia="ru-RU"/>
        </w:rPr>
        <w:t>едъявленных требований Стороны спора</w:t>
      </w: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.</w:t>
      </w:r>
    </w:p>
    <w:p w:rsidR="00B67B4C" w:rsidRPr="00B67B4C" w:rsidRDefault="002A0C71" w:rsidP="004253D7">
      <w:pPr>
        <w:shd w:val="clear" w:color="auto" w:fill="FCFCFC"/>
        <w:spacing w:after="225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11) Сторона, получившая претензию, обязана рассмотреть ее</w:t>
      </w:r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 в течение 5 рабочих дней </w:t>
      </w:r>
      <w:proofErr w:type="gramStart"/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>с даты поступления</w:t>
      </w:r>
      <w:proofErr w:type="gramEnd"/>
      <w:r>
        <w:rPr>
          <w:rFonts w:eastAsia="Times New Roman" w:cs="Times New Roman"/>
          <w:color w:val="000000" w:themeColor="text1"/>
          <w:sz w:val="22"/>
          <w:lang w:eastAsia="ru-RU"/>
        </w:rPr>
        <w:t>,</w:t>
      </w:r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 xml:space="preserve">  и в </w:t>
      </w:r>
      <w:r w:rsidR="004253D7" w:rsidRPr="004253D7">
        <w:rPr>
          <w:rFonts w:eastAsia="Times New Roman" w:cs="Times New Roman"/>
          <w:color w:val="000000" w:themeColor="text1"/>
          <w:sz w:val="22"/>
          <w:lang w:eastAsia="ru-RU"/>
        </w:rPr>
        <w:t>этот же срок направить другой Стороне</w:t>
      </w:r>
      <w:r w:rsidR="00B67B4C" w:rsidRPr="00B67B4C">
        <w:rPr>
          <w:rFonts w:eastAsia="Times New Roman" w:cs="Times New Roman"/>
          <w:color w:val="000000" w:themeColor="text1"/>
          <w:sz w:val="22"/>
          <w:lang w:eastAsia="ru-RU"/>
        </w:rPr>
        <w:t>  письменный мотивированный ответ на нее, способом, указанным в п. 6 настоящего Порядка.</w:t>
      </w:r>
    </w:p>
    <w:p w:rsidR="00B67B4C" w:rsidRPr="00B67B4C" w:rsidRDefault="00B67B4C" w:rsidP="004253D7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2"/>
          <w:lang w:eastAsia="ru-RU"/>
        </w:rPr>
      </w:pP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12)</w:t>
      </w:r>
      <w:r w:rsidR="002A0C71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Претензии</w:t>
      </w:r>
      <w:r w:rsidRPr="00B67B4C">
        <w:rPr>
          <w:rFonts w:eastAsia="Times New Roman" w:cs="Times New Roman"/>
          <w:b/>
          <w:bCs/>
          <w:color w:val="000000" w:themeColor="text1"/>
          <w:sz w:val="22"/>
          <w:bdr w:val="none" w:sz="0" w:space="0" w:color="auto" w:frame="1"/>
          <w:lang w:eastAsia="ru-RU"/>
        </w:rPr>
        <w:t>,</w:t>
      </w:r>
      <w:r w:rsidRPr="004253D7">
        <w:rPr>
          <w:rFonts w:eastAsia="Times New Roman" w:cs="Times New Roman"/>
          <w:color w:val="000000" w:themeColor="text1"/>
          <w:sz w:val="22"/>
          <w:lang w:eastAsia="ru-RU"/>
        </w:rPr>
        <w:t> </w:t>
      </w:r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направленные по факсу или с помощью электронных сре</w:t>
      </w:r>
      <w:proofErr w:type="gramStart"/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дств св</w:t>
      </w:r>
      <w:proofErr w:type="gramEnd"/>
      <w:r w:rsidRPr="00B67B4C">
        <w:rPr>
          <w:rFonts w:eastAsia="Times New Roman" w:cs="Times New Roman"/>
          <w:color w:val="000000" w:themeColor="text1"/>
          <w:sz w:val="22"/>
          <w:lang w:eastAsia="ru-RU"/>
        </w:rPr>
        <w:t>язи – к рассмотрению не принимаются.</w:t>
      </w:r>
    </w:p>
    <w:p w:rsidR="00B27E0E" w:rsidRPr="00CF293D" w:rsidRDefault="00B27E0E">
      <w:pPr>
        <w:rPr>
          <w:rFonts w:cs="Times New Roman"/>
          <w:color w:val="000000" w:themeColor="text1"/>
          <w:szCs w:val="24"/>
        </w:rPr>
      </w:pPr>
    </w:p>
    <w:sectPr w:rsidR="00B27E0E" w:rsidRPr="00CF293D" w:rsidSect="002A0C7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430F"/>
    <w:multiLevelType w:val="multilevel"/>
    <w:tmpl w:val="B58C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12C4F"/>
    <w:multiLevelType w:val="multilevel"/>
    <w:tmpl w:val="A500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7B4C"/>
    <w:rsid w:val="00022C39"/>
    <w:rsid w:val="00065750"/>
    <w:rsid w:val="000A37A3"/>
    <w:rsid w:val="0010073C"/>
    <w:rsid w:val="001B1FCE"/>
    <w:rsid w:val="002A0C71"/>
    <w:rsid w:val="002F6455"/>
    <w:rsid w:val="004253D7"/>
    <w:rsid w:val="004B6D45"/>
    <w:rsid w:val="004F0DED"/>
    <w:rsid w:val="0057088C"/>
    <w:rsid w:val="006842AE"/>
    <w:rsid w:val="006A11A8"/>
    <w:rsid w:val="008956BF"/>
    <w:rsid w:val="009B2D3D"/>
    <w:rsid w:val="00A378AB"/>
    <w:rsid w:val="00A44B44"/>
    <w:rsid w:val="00A46F7E"/>
    <w:rsid w:val="00B27E0E"/>
    <w:rsid w:val="00B67B4C"/>
    <w:rsid w:val="00CF293D"/>
    <w:rsid w:val="00D1468E"/>
    <w:rsid w:val="00D14F41"/>
    <w:rsid w:val="00DC5F4B"/>
    <w:rsid w:val="00E60D02"/>
    <w:rsid w:val="00E74DEE"/>
    <w:rsid w:val="00FB7AFA"/>
    <w:rsid w:val="00F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qFormat/>
    <w:rsid w:val="00FD77ED"/>
    <w:pPr>
      <w:keepNext/>
      <w:keepLines/>
      <w:spacing w:before="480" w:after="0"/>
      <w:outlineLvl w:val="0"/>
    </w:pPr>
    <w:rPr>
      <w:rFonts w:asciiTheme="minorHAnsi" w:hAnsiTheme="minorHAnsi"/>
      <w:bCs/>
      <w:color w:val="365F91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A11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rsid w:val="00FD77ED"/>
    <w:rPr>
      <w:bCs/>
      <w:color w:val="365F91"/>
      <w:sz w:val="24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D77E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D77ED"/>
    <w:rPr>
      <w:rFonts w:ascii="Times New Roman" w:hAnsi="Times New Roman"/>
      <w:sz w:val="24"/>
    </w:rPr>
  </w:style>
  <w:style w:type="paragraph" w:styleId="a0">
    <w:name w:val="Body Text First Indent"/>
    <w:basedOn w:val="a5"/>
    <w:link w:val="a7"/>
    <w:uiPriority w:val="99"/>
    <w:semiHidden/>
    <w:unhideWhenUsed/>
    <w:rsid w:val="00FD77ED"/>
    <w:pPr>
      <w:spacing w:after="200"/>
      <w:ind w:firstLine="360"/>
    </w:pPr>
  </w:style>
  <w:style w:type="character" w:customStyle="1" w:styleId="a7">
    <w:name w:val="Красная строка Знак"/>
    <w:basedOn w:val="a6"/>
    <w:link w:val="a0"/>
    <w:uiPriority w:val="99"/>
    <w:semiHidden/>
    <w:rsid w:val="00FD77ED"/>
  </w:style>
  <w:style w:type="paragraph" w:styleId="a8">
    <w:name w:val="Normal (Web)"/>
    <w:basedOn w:val="a"/>
    <w:uiPriority w:val="99"/>
    <w:semiHidden/>
    <w:unhideWhenUsed/>
    <w:rsid w:val="00B67B4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1"/>
    <w:uiPriority w:val="22"/>
    <w:qFormat/>
    <w:rsid w:val="00B67B4C"/>
    <w:rPr>
      <w:b/>
      <w:bCs/>
    </w:rPr>
  </w:style>
  <w:style w:type="character" w:customStyle="1" w:styleId="apple-converted-space">
    <w:name w:val="apple-converted-space"/>
    <w:basedOn w:val="a1"/>
    <w:rsid w:val="00B67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4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2017-02-13T09:43:00Z</dcterms:created>
  <dcterms:modified xsi:type="dcterms:W3CDTF">2017-02-13T09:53:00Z</dcterms:modified>
</cp:coreProperties>
</file>